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4D92" w14:textId="1210344A" w:rsidR="00C97FE6" w:rsidRPr="00C97FE6" w:rsidRDefault="003D5036" w:rsidP="00C97FE6">
      <w:pPr>
        <w:rPr>
          <w:rFonts w:eastAsiaTheme="majorEastAsia" w:cstheme="majorBidi"/>
          <w:b/>
          <w:bCs/>
          <w:color w:val="0082CA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4E675" wp14:editId="0CEF1799">
            <wp:simplePos x="0" y="0"/>
            <wp:positionH relativeFrom="column">
              <wp:posOffset>4085617</wp:posOffset>
            </wp:positionH>
            <wp:positionV relativeFrom="paragraph">
              <wp:posOffset>1040630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FE6" w:rsidRPr="00C97FE6">
        <w:rPr>
          <w:rFonts w:eastAsiaTheme="majorEastAsia" w:cstheme="majorBidi"/>
          <w:b/>
          <w:bCs/>
          <w:color w:val="0082CA"/>
          <w:sz w:val="36"/>
          <w:szCs w:val="32"/>
        </w:rPr>
        <w:t>[COMMUNITY]</w:t>
      </w:r>
      <w:r w:rsidR="00C97FE6" w:rsidRPr="00C97FE6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将</w:t>
      </w:r>
      <w:r w:rsidR="00C97FE6" w:rsidRPr="00C97FE6">
        <w:rPr>
          <w:rFonts w:ascii="PingFang TC" w:eastAsia="PingFang TC" w:hAnsi="PingFang TC" w:cs="PingFang TC" w:hint="eastAsia"/>
          <w:b/>
          <w:bCs/>
          <w:color w:val="0082CA"/>
          <w:sz w:val="36"/>
          <w:szCs w:val="32"/>
        </w:rPr>
        <w:t>举办</w:t>
      </w:r>
      <w:r w:rsidR="00C97FE6" w:rsidRPr="00C97FE6">
        <w:rPr>
          <w:rFonts w:eastAsiaTheme="majorEastAsia" w:cstheme="majorBidi"/>
          <w:b/>
          <w:bCs/>
          <w:color w:val="0082CA"/>
          <w:sz w:val="36"/>
          <w:szCs w:val="32"/>
        </w:rPr>
        <w:t>“</w:t>
      </w:r>
      <w:r w:rsidR="00C97FE6" w:rsidRPr="00C97FE6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衣物交</w:t>
      </w:r>
      <w:r w:rsidR="00C97FE6" w:rsidRPr="00C97FE6">
        <w:rPr>
          <w:rFonts w:ascii="PingFang TC" w:eastAsia="PingFang TC" w:hAnsi="PingFang TC" w:cs="PingFang TC" w:hint="eastAsia"/>
          <w:b/>
          <w:bCs/>
          <w:color w:val="0082CA"/>
          <w:sz w:val="36"/>
          <w:szCs w:val="32"/>
        </w:rPr>
        <w:t>换</w:t>
      </w:r>
      <w:r w:rsidR="00C97FE6" w:rsidRPr="00C97FE6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（</w:t>
      </w:r>
      <w:r w:rsidR="00C97FE6" w:rsidRPr="00C97FE6">
        <w:rPr>
          <w:rFonts w:eastAsiaTheme="majorEastAsia" w:cstheme="majorBidi"/>
          <w:b/>
          <w:bCs/>
          <w:color w:val="0082CA"/>
          <w:sz w:val="36"/>
          <w:szCs w:val="32"/>
        </w:rPr>
        <w:t>Swap Til You Drop</w:t>
      </w:r>
      <w:r w:rsidR="00C97FE6" w:rsidRPr="00C97FE6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）</w:t>
      </w:r>
      <w:r w:rsidR="00C97FE6" w:rsidRPr="00C97FE6">
        <w:rPr>
          <w:rFonts w:eastAsiaTheme="majorEastAsia" w:cstheme="majorBidi"/>
          <w:b/>
          <w:bCs/>
          <w:color w:val="0082CA"/>
          <w:sz w:val="36"/>
          <w:szCs w:val="32"/>
        </w:rPr>
        <w:t>”</w:t>
      </w:r>
      <w:r w:rsidR="00C97FE6" w:rsidRPr="00C97FE6">
        <w:rPr>
          <w:rFonts w:ascii="MS Mincho" w:eastAsia="MS Mincho" w:hAnsi="MS Mincho" w:cs="MS Mincho" w:hint="eastAsia"/>
          <w:b/>
          <w:bCs/>
          <w:color w:val="0082CA"/>
          <w:sz w:val="36"/>
          <w:szCs w:val="32"/>
        </w:rPr>
        <w:t>活</w:t>
      </w:r>
      <w:r w:rsidR="00C97FE6" w:rsidRPr="00C97FE6">
        <w:rPr>
          <w:rFonts w:ascii="PingFang TC" w:eastAsia="PingFang TC" w:hAnsi="PingFang TC" w:cs="PingFang TC" w:hint="eastAsia"/>
          <w:b/>
          <w:bCs/>
          <w:color w:val="0082CA"/>
          <w:sz w:val="36"/>
          <w:szCs w:val="32"/>
        </w:rPr>
        <w:t>动</w:t>
      </w:r>
    </w:p>
    <w:p w14:paraId="1358339C" w14:textId="08BFB4FB" w:rsidR="00C97FE6" w:rsidRPr="00C97FE6" w:rsidRDefault="00C97FE6" w:rsidP="00C97FE6">
      <w:r w:rsidRPr="00C97FE6">
        <w:rPr>
          <w:rFonts w:eastAsia="MS Mincho" w:hint="eastAsia"/>
        </w:rPr>
        <w:t>您知道</w:t>
      </w:r>
      <w:r w:rsidRPr="00C97FE6">
        <w:rPr>
          <w:rFonts w:ascii="PingFang TC" w:eastAsia="PingFang TC" w:hAnsi="PingFang TC" w:cs="PingFang TC" w:hint="eastAsia"/>
        </w:rPr>
        <w:t>吗</w:t>
      </w:r>
      <w:r w:rsidRPr="00C97FE6">
        <w:rPr>
          <w:rFonts w:eastAsia="MS Mincho" w:hint="eastAsia"/>
        </w:rPr>
        <w:t>？北美每年流入垃圾填埋</w:t>
      </w:r>
      <w:r w:rsidRPr="00C97FE6">
        <w:rPr>
          <w:rFonts w:ascii="PingFang TC" w:eastAsia="PingFang TC" w:hAnsi="PingFang TC" w:cs="PingFang TC" w:hint="eastAsia"/>
        </w:rPr>
        <w:t>场</w:t>
      </w:r>
      <w:r w:rsidRPr="00C97FE6">
        <w:rPr>
          <w:rFonts w:eastAsia="MS Mincho" w:hint="eastAsia"/>
        </w:rPr>
        <w:t>的</w:t>
      </w:r>
      <w:r w:rsidRPr="00C97FE6">
        <w:rPr>
          <w:rFonts w:ascii="PingFang TC" w:eastAsia="PingFang TC" w:hAnsi="PingFang TC" w:cs="PingFang TC" w:hint="eastAsia"/>
        </w:rPr>
        <w:t>纺织</w:t>
      </w:r>
      <w:r w:rsidRPr="00C97FE6">
        <w:rPr>
          <w:rFonts w:eastAsia="MS Mincho" w:hint="eastAsia"/>
        </w:rPr>
        <w:t>品超</w:t>
      </w:r>
      <w:r w:rsidRPr="00C97FE6">
        <w:rPr>
          <w:rFonts w:ascii="PingFang TC" w:eastAsia="PingFang TC" w:hAnsi="PingFang TC" w:cs="PingFang TC" w:hint="eastAsia"/>
        </w:rPr>
        <w:t>过</w:t>
      </w:r>
      <w:r w:rsidRPr="00C97FE6">
        <w:t>1,000</w:t>
      </w:r>
      <w:r w:rsidRPr="00C97FE6">
        <w:rPr>
          <w:rFonts w:eastAsia="MS Mincho" w:hint="eastAsia"/>
        </w:rPr>
        <w:t>万吨，而其中</w:t>
      </w:r>
      <w:r w:rsidRPr="00C97FE6">
        <w:t>95%</w:t>
      </w:r>
      <w:r w:rsidRPr="00C97FE6">
        <w:rPr>
          <w:rFonts w:eastAsia="MS Mincho" w:hint="eastAsia"/>
        </w:rPr>
        <w:t>可重复使用或循</w:t>
      </w:r>
      <w:r w:rsidRPr="00C97FE6">
        <w:rPr>
          <w:rFonts w:ascii="PingFang TC" w:eastAsia="PingFang TC" w:hAnsi="PingFang TC" w:cs="PingFang TC" w:hint="eastAsia"/>
        </w:rPr>
        <w:t>环</w:t>
      </w:r>
      <w:r w:rsidRPr="00C97FE6">
        <w:rPr>
          <w:rFonts w:eastAsia="MS Mincho" w:hint="eastAsia"/>
        </w:rPr>
        <w:t>使用。</w:t>
      </w:r>
      <w:r w:rsidRPr="00C97FE6">
        <w:rPr>
          <w:rFonts w:ascii="PingFang TC" w:eastAsia="PingFang TC" w:hAnsi="PingFang TC" w:cs="PingFang TC" w:hint="eastAsia"/>
        </w:rPr>
        <w:t>让</w:t>
      </w:r>
      <w:r w:rsidRPr="00C97FE6">
        <w:rPr>
          <w:rFonts w:eastAsia="MS Mincho" w:hint="eastAsia"/>
        </w:rPr>
        <w:t>我</w:t>
      </w:r>
      <w:r w:rsidRPr="00C97FE6">
        <w:rPr>
          <w:rFonts w:ascii="PingFang TC" w:eastAsia="PingFang TC" w:hAnsi="PingFang TC" w:cs="PingFang TC" w:hint="eastAsia"/>
        </w:rPr>
        <w:t>们</w:t>
      </w:r>
      <w:r w:rsidRPr="00C97FE6">
        <w:rPr>
          <w:rFonts w:eastAsia="MS Mincho" w:hint="eastAsia"/>
        </w:rPr>
        <w:t>的衣物尽可能做到物尽其用！</w:t>
      </w:r>
    </w:p>
    <w:p w14:paraId="39C09EBF" w14:textId="77777777" w:rsidR="00C97FE6" w:rsidRPr="00C97FE6" w:rsidRDefault="00C97FE6" w:rsidP="00C97FE6"/>
    <w:p w14:paraId="2D96CC45" w14:textId="77777777" w:rsidR="00C97FE6" w:rsidRPr="00C97FE6" w:rsidRDefault="00C97FE6" w:rsidP="00C97FE6">
      <w:r w:rsidRPr="00C97FE6">
        <w:rPr>
          <w:rFonts w:ascii="PingFang TC" w:eastAsia="PingFang TC" w:hAnsi="PingFang TC" w:cs="PingFang TC" w:hint="eastAsia"/>
        </w:rPr>
        <w:t>为</w:t>
      </w:r>
      <w:r w:rsidRPr="00C97FE6">
        <w:rPr>
          <w:rFonts w:eastAsia="MS Mincho" w:hint="eastAsia"/>
        </w:rPr>
        <w:t>推</w:t>
      </w:r>
      <w:r w:rsidRPr="00C97FE6">
        <w:rPr>
          <w:rFonts w:ascii="PingFang TC" w:eastAsia="PingFang TC" w:hAnsi="PingFang TC" w:cs="PingFang TC" w:hint="eastAsia"/>
        </w:rPr>
        <w:t>动</w:t>
      </w:r>
      <w:r w:rsidRPr="00C97FE6">
        <w:rPr>
          <w:rFonts w:eastAsia="MS Mincho" w:hint="eastAsia"/>
        </w:rPr>
        <w:t>减少浪</w:t>
      </w:r>
      <w:r w:rsidRPr="00C97FE6">
        <w:rPr>
          <w:rFonts w:ascii="PingFang TC" w:eastAsia="PingFang TC" w:hAnsi="PingFang TC" w:cs="PingFang TC" w:hint="eastAsia"/>
        </w:rPr>
        <w:t>费</w:t>
      </w:r>
      <w:r w:rsidRPr="00C97FE6">
        <w:rPr>
          <w:rFonts w:eastAsia="MS Mincho" w:hint="eastAsia"/>
        </w:rPr>
        <w:t>和珍惜</w:t>
      </w:r>
      <w:r w:rsidRPr="00C97FE6">
        <w:rPr>
          <w:rFonts w:ascii="PingFang TC" w:eastAsia="PingFang TC" w:hAnsi="PingFang TC" w:cs="PingFang TC" w:hint="eastAsia"/>
        </w:rPr>
        <w:t>资</w:t>
      </w:r>
      <w:r w:rsidRPr="00C97FE6">
        <w:rPr>
          <w:rFonts w:eastAsia="MS Mincho" w:hint="eastAsia"/>
        </w:rPr>
        <w:t>源，</w:t>
      </w:r>
      <w:r w:rsidRPr="00C97FE6">
        <w:t>[ENTER BUILDING, COMMUNITY, ORGANIZATION NAME]</w:t>
      </w:r>
      <w:r w:rsidRPr="00C97FE6">
        <w:rPr>
          <w:rFonts w:eastAsia="MS Mincho" w:hint="eastAsia"/>
        </w:rPr>
        <w:t>将</w:t>
      </w:r>
      <w:r w:rsidRPr="00C97FE6">
        <w:rPr>
          <w:rFonts w:ascii="PingFang TC" w:eastAsia="PingFang TC" w:hAnsi="PingFang TC" w:cs="PingFang TC" w:hint="eastAsia"/>
        </w:rPr>
        <w:t>举办</w:t>
      </w:r>
      <w:r w:rsidRPr="00C97FE6">
        <w:rPr>
          <w:rFonts w:eastAsia="MS Mincho" w:hint="eastAsia"/>
        </w:rPr>
        <w:t>一次衣物交</w:t>
      </w:r>
      <w:r w:rsidRPr="00C97FE6">
        <w:rPr>
          <w:rFonts w:ascii="PingFang TC" w:eastAsia="PingFang TC" w:hAnsi="PingFang TC" w:cs="PingFang TC" w:hint="eastAsia"/>
        </w:rPr>
        <w:t>换</w:t>
      </w:r>
      <w:r w:rsidRPr="00C97FE6">
        <w:rPr>
          <w:rFonts w:eastAsia="MS Mincho" w:hint="eastAsia"/>
        </w:rPr>
        <w:t>活</w:t>
      </w:r>
      <w:r w:rsidRPr="00C97FE6">
        <w:rPr>
          <w:rFonts w:ascii="PingFang TC" w:eastAsia="PingFang TC" w:hAnsi="PingFang TC" w:cs="PingFang TC" w:hint="eastAsia"/>
        </w:rPr>
        <w:t>动</w:t>
      </w:r>
      <w:r w:rsidRPr="00C97FE6">
        <w:rPr>
          <w:rFonts w:eastAsia="MS Mincho" w:hint="eastAsia"/>
        </w:rPr>
        <w:t>，以</w:t>
      </w:r>
      <w:r w:rsidRPr="00C97FE6">
        <w:rPr>
          <w:rFonts w:ascii="PingFang TC" w:eastAsia="PingFang TC" w:hAnsi="PingFang TC" w:cs="PingFang TC" w:hint="eastAsia"/>
        </w:rPr>
        <w:t>庆</w:t>
      </w:r>
      <w:r w:rsidRPr="00C97FE6">
        <w:rPr>
          <w:rFonts w:eastAsia="MS Mincho" w:hint="eastAsia"/>
        </w:rPr>
        <w:t>祝</w:t>
      </w:r>
      <w:r w:rsidRPr="00C97FE6">
        <w:t>[WASTE REDUCTION WEEK IN CANADA OR OTHER EVENT]</w:t>
      </w:r>
      <w:r w:rsidRPr="00C97FE6">
        <w:rPr>
          <w:rFonts w:eastAsia="MS Mincho" w:hint="eastAsia"/>
        </w:rPr>
        <w:t>。</w:t>
      </w:r>
    </w:p>
    <w:p w14:paraId="0D274677" w14:textId="77777777" w:rsidR="00C97FE6" w:rsidRPr="00C97FE6" w:rsidRDefault="00C97FE6" w:rsidP="00C97FE6"/>
    <w:p w14:paraId="36C6FD13" w14:textId="356EEA07" w:rsidR="00C97FE6" w:rsidRPr="00C97FE6" w:rsidRDefault="00C97FE6" w:rsidP="00C97FE6">
      <w:r w:rsidRPr="00C97FE6">
        <w:rPr>
          <w:rFonts w:eastAsia="MS Mincho" w:hint="eastAsia"/>
        </w:rPr>
        <w:t>活</w:t>
      </w:r>
      <w:r w:rsidRPr="00C97FE6">
        <w:rPr>
          <w:rFonts w:ascii="PingFang TC" w:eastAsia="PingFang TC" w:hAnsi="PingFang TC" w:cs="PingFang TC" w:hint="eastAsia"/>
        </w:rPr>
        <w:t>动</w:t>
      </w:r>
      <w:r w:rsidRPr="00C97FE6">
        <w:rPr>
          <w:rFonts w:eastAsia="MS Mincho" w:hint="eastAsia"/>
        </w:rPr>
        <w:t>将从</w:t>
      </w:r>
      <w:r w:rsidRPr="00C97FE6">
        <w:t>[DATE][TIME]</w:t>
      </w:r>
      <w:r w:rsidRPr="00C97FE6">
        <w:rPr>
          <w:rFonts w:eastAsia="MS Mincho" w:hint="eastAsia"/>
        </w:rPr>
        <w:t>开始，届</w:t>
      </w:r>
      <w:r w:rsidRPr="00C97FE6">
        <w:rPr>
          <w:rFonts w:ascii="PingFang TC" w:eastAsia="PingFang TC" w:hAnsi="PingFang TC" w:cs="PingFang TC" w:hint="eastAsia"/>
        </w:rPr>
        <w:t>时请</w:t>
      </w:r>
      <w:r w:rsidRPr="00C97FE6">
        <w:rPr>
          <w:rFonts w:eastAsia="MS Mincho" w:hint="eastAsia"/>
        </w:rPr>
        <w:t>将保存</w:t>
      </w:r>
      <w:r w:rsidRPr="00C97FE6">
        <w:rPr>
          <w:rFonts w:ascii="PingFang TC" w:eastAsia="PingFang TC" w:hAnsi="PingFang TC" w:cs="PingFang TC" w:hint="eastAsia"/>
        </w:rPr>
        <w:t>较</w:t>
      </w:r>
      <w:r w:rsidRPr="00C97FE6">
        <w:rPr>
          <w:rFonts w:eastAsia="MS Mincho" w:hint="eastAsia"/>
        </w:rPr>
        <w:t>好的衣服、配</w:t>
      </w:r>
      <w:r w:rsidRPr="00C97FE6">
        <w:rPr>
          <w:rFonts w:ascii="PingFang TC" w:eastAsia="PingFang TC" w:hAnsi="PingFang TC" w:cs="PingFang TC" w:hint="eastAsia"/>
        </w:rPr>
        <w:t>饰</w:t>
      </w:r>
      <w:r w:rsidRPr="00C97FE6">
        <w:rPr>
          <w:rFonts w:eastAsia="MS Mincho" w:hint="eastAsia"/>
        </w:rPr>
        <w:t>或小物件，装在可重复使用的袋子或盒子中，</w:t>
      </w:r>
      <w:r w:rsidRPr="00C97FE6">
        <w:rPr>
          <w:rFonts w:ascii="PingFang TC" w:eastAsia="PingFang TC" w:hAnsi="PingFang TC" w:cs="PingFang TC" w:hint="eastAsia"/>
        </w:rPr>
        <w:t>带</w:t>
      </w:r>
      <w:r w:rsidRPr="00C97FE6">
        <w:rPr>
          <w:rFonts w:eastAsia="MS Mincho" w:hint="eastAsia"/>
        </w:rPr>
        <w:t>至</w:t>
      </w:r>
      <w:r w:rsidRPr="00C97FE6">
        <w:t>[SPECIFIC LOCATION DETAILS]</w:t>
      </w:r>
      <w:r w:rsidRPr="00C97FE6">
        <w:rPr>
          <w:rFonts w:eastAsia="MS Mincho" w:hint="eastAsia"/>
        </w:rPr>
        <w:t>。</w:t>
      </w:r>
      <w:r w:rsidRPr="00C97FE6">
        <w:rPr>
          <w:rFonts w:ascii="PingFang TC" w:eastAsia="PingFang TC" w:hAnsi="PingFang TC" w:cs="PingFang TC" w:hint="eastAsia"/>
        </w:rPr>
        <w:t>对</w:t>
      </w:r>
      <w:r w:rsidRPr="00C97FE6">
        <w:rPr>
          <w:rFonts w:eastAsia="MS Mincho" w:hint="eastAsia"/>
        </w:rPr>
        <w:t>于每件可接受的物品，都将</w:t>
      </w:r>
      <w:r w:rsidRPr="00C97FE6">
        <w:rPr>
          <w:rFonts w:ascii="PingFang TC" w:eastAsia="PingFang TC" w:hAnsi="PingFang TC" w:cs="PingFang TC" w:hint="eastAsia"/>
        </w:rPr>
        <w:t>发</w:t>
      </w:r>
      <w:r w:rsidRPr="00C97FE6">
        <w:rPr>
          <w:rFonts w:eastAsia="MS Mincho" w:hint="eastAsia"/>
        </w:rPr>
        <w:t>放</w:t>
      </w:r>
      <w:r w:rsidRPr="00C97FE6">
        <w:rPr>
          <w:rFonts w:ascii="PingFang TC" w:eastAsia="PingFang TC" w:hAnsi="PingFang TC" w:cs="PingFang TC" w:hint="eastAsia"/>
        </w:rPr>
        <w:t>给</w:t>
      </w:r>
      <w:r w:rsidRPr="00C97FE6">
        <w:rPr>
          <w:rFonts w:eastAsia="MS Mincho" w:hint="eastAsia"/>
        </w:rPr>
        <w:t>您一</w:t>
      </w:r>
      <w:r w:rsidRPr="00C97FE6">
        <w:rPr>
          <w:rFonts w:ascii="PingFang TC" w:eastAsia="PingFang TC" w:hAnsi="PingFang TC" w:cs="PingFang TC" w:hint="eastAsia"/>
        </w:rPr>
        <w:t>张</w:t>
      </w:r>
      <w:r w:rsidRPr="00C97FE6">
        <w:rPr>
          <w:rFonts w:eastAsia="MS Mincho" w:hint="eastAsia"/>
        </w:rPr>
        <w:t>交</w:t>
      </w:r>
      <w:r w:rsidRPr="00C97FE6">
        <w:rPr>
          <w:rFonts w:ascii="PingFang TC" w:eastAsia="PingFang TC" w:hAnsi="PingFang TC" w:cs="PingFang TC" w:hint="eastAsia"/>
        </w:rPr>
        <w:t>换</w:t>
      </w:r>
      <w:r w:rsidRPr="00C97FE6">
        <w:rPr>
          <w:rFonts w:eastAsia="MS Mincho" w:hint="eastAsia"/>
        </w:rPr>
        <w:t>券，可以用来</w:t>
      </w:r>
      <w:r w:rsidRPr="00C97FE6">
        <w:rPr>
          <w:rFonts w:ascii="PingFang TC" w:eastAsia="PingFang TC" w:hAnsi="PingFang TC" w:cs="PingFang TC" w:hint="eastAsia"/>
        </w:rPr>
        <w:t>给</w:t>
      </w:r>
      <w:r w:rsidRPr="00C97FE6">
        <w:rPr>
          <w:rFonts w:eastAsia="MS Mincho" w:hint="eastAsia"/>
        </w:rPr>
        <w:t>您交</w:t>
      </w:r>
      <w:r w:rsidRPr="00C97FE6">
        <w:rPr>
          <w:rFonts w:ascii="PingFang TC" w:eastAsia="PingFang TC" w:hAnsi="PingFang TC" w:cs="PingFang TC" w:hint="eastAsia"/>
        </w:rPr>
        <w:t>换</w:t>
      </w:r>
      <w:r w:rsidRPr="00C97FE6">
        <w:t>“</w:t>
      </w:r>
      <w:r w:rsidRPr="00C97FE6">
        <w:rPr>
          <w:rFonts w:eastAsia="MS Mincho" w:hint="eastAsia"/>
        </w:rPr>
        <w:t>新</w:t>
      </w:r>
      <w:r w:rsidRPr="00C97FE6">
        <w:t>”</w:t>
      </w:r>
      <w:r w:rsidRPr="00C97FE6">
        <w:rPr>
          <w:rFonts w:ascii="PingFang TC" w:eastAsia="PingFang TC" w:hAnsi="PingFang TC" w:cs="PingFang TC" w:hint="eastAsia"/>
        </w:rPr>
        <w:t>东</w:t>
      </w:r>
      <w:r w:rsidRPr="00C97FE6">
        <w:rPr>
          <w:rFonts w:eastAsia="MS Mincho" w:hint="eastAsia"/>
        </w:rPr>
        <w:t>西。</w:t>
      </w:r>
    </w:p>
    <w:p w14:paraId="0AE7A470" w14:textId="77777777" w:rsidR="00C97FE6" w:rsidRPr="00C97FE6" w:rsidRDefault="00C97FE6" w:rsidP="00C97FE6"/>
    <w:p w14:paraId="39BA420E" w14:textId="33322F6F" w:rsidR="00320AFE" w:rsidRPr="003D5036" w:rsidRDefault="00C97FE6" w:rsidP="00570634">
      <w:r w:rsidRPr="00C97FE6">
        <w:rPr>
          <w:rFonts w:eastAsia="MS Mincho" w:hint="eastAsia"/>
        </w:rPr>
        <w:t>欲了解更多</w:t>
      </w:r>
      <w:r w:rsidRPr="00C97FE6">
        <w:rPr>
          <w:rFonts w:ascii="PingFang TC" w:eastAsia="PingFang TC" w:hAnsi="PingFang TC" w:cs="PingFang TC" w:hint="eastAsia"/>
        </w:rPr>
        <w:t>详</w:t>
      </w:r>
      <w:r w:rsidRPr="00C97FE6">
        <w:rPr>
          <w:rFonts w:eastAsia="MS Mincho" w:hint="eastAsia"/>
        </w:rPr>
        <w:t>情，</w:t>
      </w:r>
      <w:r w:rsidRPr="00C97FE6">
        <w:rPr>
          <w:rFonts w:ascii="PingFang TC" w:eastAsia="PingFang TC" w:hAnsi="PingFang TC" w:cs="PingFang TC" w:hint="eastAsia"/>
        </w:rPr>
        <w:t>请联</w:t>
      </w:r>
      <w:r w:rsidRPr="00C97FE6">
        <w:rPr>
          <w:rFonts w:eastAsia="MS Mincho" w:hint="eastAsia"/>
        </w:rPr>
        <w:t>系</w:t>
      </w:r>
      <w:r w:rsidRPr="00C97FE6">
        <w:rPr>
          <w:rFonts w:hint="eastAsia"/>
        </w:rPr>
        <w:t xml:space="preserve"> </w:t>
      </w:r>
      <w:r w:rsidRPr="00C97FE6">
        <w:rPr>
          <w:b/>
          <w:bCs/>
        </w:rPr>
        <w:t>[EMAIL ADDRESS OF ORGANIZER]</w:t>
      </w:r>
      <w:r w:rsidRPr="00C97FE6">
        <w:t xml:space="preserve"> </w:t>
      </w:r>
    </w:p>
    <w:p w14:paraId="33E6C2C2" w14:textId="3ECB6811" w:rsidR="002D32DB" w:rsidRPr="00B76614" w:rsidRDefault="003D5036" w:rsidP="00E9616D">
      <w:r>
        <w:rPr>
          <w:noProof/>
        </w:rPr>
        <w:drawing>
          <wp:anchor distT="0" distB="0" distL="114300" distR="114300" simplePos="0" relativeHeight="251661312" behindDoc="1" locked="0" layoutInCell="1" allowOverlap="1" wp14:anchorId="1C643AE8" wp14:editId="4C348AE1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2DB" w:rsidRPr="00B76614" w:rsidSect="00E2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438E" w14:textId="77777777" w:rsidR="00ED3CBB" w:rsidRDefault="00ED3CBB" w:rsidP="00FA7E0B">
      <w:r>
        <w:separator/>
      </w:r>
    </w:p>
  </w:endnote>
  <w:endnote w:type="continuationSeparator" w:id="0">
    <w:p w14:paraId="1E22C887" w14:textId="77777777" w:rsidR="00ED3CBB" w:rsidRDefault="00ED3CBB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101" w14:textId="3EE0598C" w:rsidR="002D19AB" w:rsidRDefault="00661F82">
    <w:pPr>
      <w:pStyle w:val="Footer"/>
    </w:pPr>
    <w:r w:rsidRPr="00661F82">
      <w:rPr>
        <w:noProof/>
      </w:rPr>
      <w:drawing>
        <wp:anchor distT="0" distB="0" distL="114300" distR="114300" simplePos="0" relativeHeight="251667456" behindDoc="1" locked="0" layoutInCell="1" allowOverlap="1" wp14:anchorId="3A4BCB97" wp14:editId="79D23C99">
          <wp:simplePos x="0" y="0"/>
          <wp:positionH relativeFrom="margin">
            <wp:posOffset>4637193</wp:posOffset>
          </wp:positionH>
          <wp:positionV relativeFrom="paragraph">
            <wp:posOffset>-110701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F82">
      <w:rPr>
        <w:noProof/>
      </w:rPr>
      <w:drawing>
        <wp:anchor distT="0" distB="0" distL="114300" distR="114300" simplePos="0" relativeHeight="251669504" behindDoc="1" locked="0" layoutInCell="1" allowOverlap="1" wp14:anchorId="1E947D21" wp14:editId="62757208">
          <wp:simplePos x="0" y="0"/>
          <wp:positionH relativeFrom="column">
            <wp:posOffset>-358532</wp:posOffset>
          </wp:positionH>
          <wp:positionV relativeFrom="paragraph">
            <wp:posOffset>-228546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4AAC" w14:textId="77777777" w:rsidR="00ED3CBB" w:rsidRDefault="00ED3CBB" w:rsidP="00FA7E0B">
      <w:r>
        <w:separator/>
      </w:r>
    </w:p>
  </w:footnote>
  <w:footnote w:type="continuationSeparator" w:id="0">
    <w:p w14:paraId="182A2080" w14:textId="77777777" w:rsidR="00ED3CBB" w:rsidRDefault="00ED3CBB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02C3" w14:textId="5CC805B0" w:rsidR="00FE6C44" w:rsidRDefault="00661F82" w:rsidP="007E267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8F2109" wp14:editId="7C9C830B">
          <wp:simplePos x="0" y="0"/>
          <wp:positionH relativeFrom="margin">
            <wp:posOffset>2082165</wp:posOffset>
          </wp:positionH>
          <wp:positionV relativeFrom="paragraph">
            <wp:posOffset>-283629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130630"/>
    <w:rsid w:val="00170CE9"/>
    <w:rsid w:val="00176273"/>
    <w:rsid w:val="001A015B"/>
    <w:rsid w:val="001D4F5A"/>
    <w:rsid w:val="00237C98"/>
    <w:rsid w:val="00255FC5"/>
    <w:rsid w:val="00261FD3"/>
    <w:rsid w:val="00275F39"/>
    <w:rsid w:val="002953A6"/>
    <w:rsid w:val="002C282A"/>
    <w:rsid w:val="002D19AB"/>
    <w:rsid w:val="002F5925"/>
    <w:rsid w:val="002F7F8D"/>
    <w:rsid w:val="00320AFE"/>
    <w:rsid w:val="00321811"/>
    <w:rsid w:val="00335CAE"/>
    <w:rsid w:val="003D5036"/>
    <w:rsid w:val="003D76D1"/>
    <w:rsid w:val="00434195"/>
    <w:rsid w:val="00437B1D"/>
    <w:rsid w:val="0045296C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661F82"/>
    <w:rsid w:val="00752AC8"/>
    <w:rsid w:val="0079321F"/>
    <w:rsid w:val="007D7FD2"/>
    <w:rsid w:val="007E2677"/>
    <w:rsid w:val="00836203"/>
    <w:rsid w:val="008B5EAD"/>
    <w:rsid w:val="008E12C4"/>
    <w:rsid w:val="008E7FA6"/>
    <w:rsid w:val="009111EA"/>
    <w:rsid w:val="0096327B"/>
    <w:rsid w:val="00965C64"/>
    <w:rsid w:val="00970437"/>
    <w:rsid w:val="00A00D6C"/>
    <w:rsid w:val="00A04E43"/>
    <w:rsid w:val="00A95633"/>
    <w:rsid w:val="00AA6307"/>
    <w:rsid w:val="00AB2702"/>
    <w:rsid w:val="00AB6FEE"/>
    <w:rsid w:val="00AF5661"/>
    <w:rsid w:val="00B152D9"/>
    <w:rsid w:val="00B76614"/>
    <w:rsid w:val="00C3257C"/>
    <w:rsid w:val="00C425D9"/>
    <w:rsid w:val="00C97FE6"/>
    <w:rsid w:val="00CA39D1"/>
    <w:rsid w:val="00D270EB"/>
    <w:rsid w:val="00D870BD"/>
    <w:rsid w:val="00DF1795"/>
    <w:rsid w:val="00E20228"/>
    <w:rsid w:val="00E46EEF"/>
    <w:rsid w:val="00E9616D"/>
    <w:rsid w:val="00EA5D61"/>
    <w:rsid w:val="00EB5D9D"/>
    <w:rsid w:val="00EB7A9F"/>
    <w:rsid w:val="00ED3CBB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5</cp:revision>
  <cp:lastPrinted>2019-10-09T18:29:00Z</cp:lastPrinted>
  <dcterms:created xsi:type="dcterms:W3CDTF">2019-10-09T20:22:00Z</dcterms:created>
  <dcterms:modified xsi:type="dcterms:W3CDTF">2020-09-02T16:57:00Z</dcterms:modified>
</cp:coreProperties>
</file>