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77"/>
        <w:tblW w:w="10310" w:type="dxa"/>
        <w:tblBorders>
          <w:top w:val="single" w:sz="4" w:space="0" w:color="0082CA"/>
          <w:left w:val="single" w:sz="4" w:space="0" w:color="0082CA"/>
          <w:bottom w:val="single" w:sz="4" w:space="0" w:color="0082CA"/>
          <w:right w:val="single" w:sz="4" w:space="0" w:color="0082CA"/>
          <w:insideH w:val="single" w:sz="4" w:space="0" w:color="0082CA"/>
          <w:insideV w:val="single" w:sz="4" w:space="0" w:color="0082CA"/>
        </w:tblBorders>
        <w:tblLook w:val="04A0" w:firstRow="1" w:lastRow="0" w:firstColumn="1" w:lastColumn="0" w:noHBand="0" w:noVBand="1"/>
      </w:tblPr>
      <w:tblGrid>
        <w:gridCol w:w="4136"/>
        <w:gridCol w:w="1998"/>
        <w:gridCol w:w="1675"/>
        <w:gridCol w:w="2501"/>
      </w:tblGrid>
      <w:tr w:rsidR="00D51C08" w:rsidRPr="00D51105" w14:paraId="6CD3AF08" w14:textId="77777777" w:rsidTr="00BB7A62">
        <w:trPr>
          <w:trHeight w:val="328"/>
        </w:trPr>
        <w:tc>
          <w:tcPr>
            <w:tcW w:w="10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F6798" w14:textId="77777777" w:rsidR="00D51C08" w:rsidRPr="00F34A34" w:rsidRDefault="00D51C08" w:rsidP="00BB7A62">
            <w:pPr>
              <w:jc w:val="right"/>
              <w:rPr>
                <w:rFonts w:ascii="Latha" w:hAnsi="Latha" w:cs="Latha"/>
                <w:sz w:val="22"/>
                <w:szCs w:val="18"/>
                <w:rtl/>
                <w:lang w:val="es-419"/>
              </w:rPr>
            </w:pPr>
            <w:bookmarkStart w:id="0" w:name="_GoBack"/>
            <w:bookmarkEnd w:id="0"/>
            <w:r w:rsidRPr="00F34A34">
              <w:rPr>
                <w:rFonts w:eastAsiaTheme="majorEastAsia" w:cstheme="majorBidi" w:hint="cs"/>
                <w:b/>
                <w:bCs/>
                <w:color w:val="0082CA"/>
                <w:sz w:val="32"/>
                <w:szCs w:val="28"/>
                <w:u w:val="single"/>
                <w:rtl/>
              </w:rPr>
              <w:t>چک لیست برنامه</w:t>
            </w:r>
            <w:r w:rsidRPr="00F34A34">
              <w:rPr>
                <w:rFonts w:eastAsiaTheme="majorEastAsia" w:cstheme="majorBidi" w:hint="eastAsia"/>
                <w:b/>
                <w:bCs/>
                <w:color w:val="0082CA"/>
                <w:sz w:val="32"/>
                <w:szCs w:val="28"/>
                <w:u w:val="single"/>
                <w:lang w:val="en-US"/>
              </w:rPr>
              <w:t>‌</w:t>
            </w:r>
            <w:r w:rsidRPr="00F34A34">
              <w:rPr>
                <w:rFonts w:eastAsiaTheme="majorEastAsia" w:cstheme="majorBidi" w:hint="cs"/>
                <w:b/>
                <w:bCs/>
                <w:color w:val="0082CA"/>
                <w:sz w:val="32"/>
                <w:szCs w:val="28"/>
                <w:u w:val="single"/>
                <w:rtl/>
              </w:rPr>
              <w:t>ریزی رویداد مبادله (</w:t>
            </w:r>
            <w:r w:rsidRPr="00F34A34">
              <w:rPr>
                <w:rFonts w:eastAsiaTheme="majorEastAsia" w:cstheme="majorBidi" w:hint="cs"/>
                <w:b/>
                <w:bCs/>
                <w:color w:val="0082CA"/>
                <w:sz w:val="32"/>
                <w:szCs w:val="28"/>
                <w:u w:val="single"/>
                <w:rtl/>
                <w:lang w:val="en-US"/>
              </w:rPr>
              <w:t>(</w:t>
            </w:r>
            <w:r w:rsidRPr="00F34A34">
              <w:rPr>
                <w:rFonts w:eastAsiaTheme="majorEastAsia" w:cstheme="majorBidi"/>
                <w:b/>
                <w:bCs/>
                <w:color w:val="0082CA"/>
                <w:sz w:val="32"/>
                <w:szCs w:val="28"/>
                <w:u w:val="single"/>
                <w:lang w:val="en-US"/>
              </w:rPr>
              <w:t>Swap It</w:t>
            </w:r>
            <w:r>
              <w:rPr>
                <w:rFonts w:eastAsiaTheme="majorEastAsia" w:cstheme="majorBidi"/>
                <w:b/>
                <w:bCs/>
                <w:color w:val="0082CA"/>
                <w:sz w:val="32"/>
                <w:szCs w:val="28"/>
                <w:u w:val="single"/>
                <w:lang w:val="es-419"/>
              </w:rPr>
              <w:br/>
            </w:r>
            <w:r w:rsidRPr="00523184">
              <w:rPr>
                <w:rFonts w:cs="B Nazanin" w:hint="cs"/>
                <w:sz w:val="26"/>
                <w:szCs w:val="26"/>
                <w:rtl/>
              </w:rPr>
              <w:t>از ابتدا تا انتها، وظایف و مسئولیت</w:t>
            </w:r>
            <w:r w:rsidRPr="00523184">
              <w:rPr>
                <w:rFonts w:cs="B Nazanin" w:hint="eastAsia"/>
                <w:sz w:val="26"/>
                <w:szCs w:val="26"/>
                <w:rtl/>
              </w:rPr>
              <w:t>‌</w:t>
            </w:r>
            <w:r w:rsidRPr="00523184">
              <w:rPr>
                <w:rFonts w:cs="B Nazanin" w:hint="cs"/>
                <w:sz w:val="26"/>
                <w:szCs w:val="26"/>
                <w:rtl/>
              </w:rPr>
              <w:t>ها را پیگیری و واگذار کنید</w:t>
            </w:r>
            <w:r w:rsidRPr="00F34A34">
              <w:rPr>
                <w:rFonts w:ascii="Latha" w:hAnsi="Latha" w:cs="Latha" w:hint="cs"/>
                <w:sz w:val="22"/>
                <w:szCs w:val="18"/>
                <w:rtl/>
                <w:lang w:val="es-419"/>
              </w:rPr>
              <w:t xml:space="preserve"> </w:t>
            </w:r>
          </w:p>
          <w:p w14:paraId="7EBE7D23" w14:textId="77777777" w:rsidR="00D51C08" w:rsidRPr="00F34A34" w:rsidRDefault="00D51C08" w:rsidP="00BB7A62">
            <w:pPr>
              <w:spacing w:before="100" w:beforeAutospacing="1" w:after="100" w:afterAutospacing="1"/>
              <w:rPr>
                <w:rFonts w:cs="B Nazanin"/>
                <w:b/>
                <w:bCs/>
                <w:color w:val="FFFFFF" w:themeColor="background1"/>
                <w:sz w:val="22"/>
                <w:szCs w:val="22"/>
                <w:rtl/>
              </w:rPr>
            </w:pPr>
          </w:p>
        </w:tc>
      </w:tr>
      <w:tr w:rsidR="00D51105" w:rsidRPr="00D51105" w14:paraId="17CF7AB5" w14:textId="77777777" w:rsidTr="00BB7A62">
        <w:trPr>
          <w:trHeight w:val="328"/>
        </w:trPr>
        <w:tc>
          <w:tcPr>
            <w:tcW w:w="4136" w:type="dxa"/>
            <w:tcBorders>
              <w:top w:val="nil"/>
            </w:tcBorders>
            <w:shd w:val="clear" w:color="auto" w:fill="0082CA"/>
          </w:tcPr>
          <w:p w14:paraId="025AFC6B" w14:textId="0A412E8A" w:rsidR="00D51105" w:rsidRPr="00F34A34" w:rsidRDefault="00F34A34" w:rsidP="00BB7A62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F34A34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وظیفه</w:t>
            </w:r>
          </w:p>
        </w:tc>
        <w:tc>
          <w:tcPr>
            <w:tcW w:w="1998" w:type="dxa"/>
            <w:tcBorders>
              <w:top w:val="nil"/>
            </w:tcBorders>
            <w:shd w:val="clear" w:color="auto" w:fill="0082CA"/>
          </w:tcPr>
          <w:p w14:paraId="77924A38" w14:textId="792D88D8" w:rsidR="00D51105" w:rsidRPr="00F34A34" w:rsidRDefault="00F34A34" w:rsidP="00BB7A62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F34A34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واگذاری به</w:t>
            </w:r>
          </w:p>
        </w:tc>
        <w:tc>
          <w:tcPr>
            <w:tcW w:w="1675" w:type="dxa"/>
            <w:tcBorders>
              <w:top w:val="nil"/>
            </w:tcBorders>
            <w:shd w:val="clear" w:color="auto" w:fill="0082CA"/>
          </w:tcPr>
          <w:p w14:paraId="42362CC6" w14:textId="5E1209DA" w:rsidR="00D51105" w:rsidRPr="00F34A34" w:rsidRDefault="00F34A34" w:rsidP="00BB7A62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F34A34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وضعیت</w:t>
            </w:r>
          </w:p>
        </w:tc>
        <w:tc>
          <w:tcPr>
            <w:tcW w:w="2501" w:type="dxa"/>
            <w:tcBorders>
              <w:top w:val="nil"/>
            </w:tcBorders>
            <w:shd w:val="clear" w:color="auto" w:fill="0082CA"/>
          </w:tcPr>
          <w:p w14:paraId="33607E06" w14:textId="1A270AB5" w:rsidR="00D51105" w:rsidRPr="00F34A34" w:rsidRDefault="00F34A34" w:rsidP="00BB7A62">
            <w:pPr>
              <w:spacing w:before="100" w:beforeAutospacing="1" w:after="100" w:afterAutospacing="1"/>
              <w:rPr>
                <w:b/>
                <w:bCs/>
                <w:iCs w:val="0"/>
                <w:color w:val="FFFFFF" w:themeColor="background1"/>
                <w:sz w:val="22"/>
                <w:szCs w:val="22"/>
              </w:rPr>
            </w:pPr>
            <w:r w:rsidRPr="00F34A34">
              <w:rPr>
                <w:rFonts w:cs="B Nazanin" w:hint="cs"/>
                <w:b/>
                <w:bCs/>
                <w:color w:val="FFFFFF" w:themeColor="background1"/>
                <w:sz w:val="22"/>
                <w:szCs w:val="22"/>
                <w:rtl/>
              </w:rPr>
              <w:t>ملاحظات</w:t>
            </w:r>
          </w:p>
        </w:tc>
      </w:tr>
      <w:tr w:rsidR="000A3D79" w:rsidRPr="000A3D79" w14:paraId="48E9024F" w14:textId="77777777" w:rsidTr="00BB7A62">
        <w:trPr>
          <w:trHeight w:val="80"/>
        </w:trPr>
        <w:tc>
          <w:tcPr>
            <w:tcW w:w="10310" w:type="dxa"/>
            <w:gridSpan w:val="4"/>
            <w:shd w:val="clear" w:color="auto" w:fill="auto"/>
          </w:tcPr>
          <w:p w14:paraId="0DA33305" w14:textId="12B4D873" w:rsidR="000A3D79" w:rsidRPr="000A3D79" w:rsidRDefault="00F34A34" w:rsidP="00BB7A62">
            <w:pPr>
              <w:tabs>
                <w:tab w:val="left" w:pos="8795"/>
              </w:tabs>
              <w:spacing w:before="100" w:beforeAutospacing="1" w:after="100" w:afterAutospacing="1"/>
              <w:rPr>
                <w:iCs w:val="0"/>
                <w:sz w:val="22"/>
                <w:szCs w:val="22"/>
                <w:cs/>
                <w:lang w:bidi="ta-IN"/>
              </w:rPr>
            </w:pPr>
            <w:r>
              <w:rPr>
                <w:rFonts w:cs="B Nazanin"/>
                <w:b/>
                <w:bCs/>
                <w:rtl/>
                <w:lang w:val="en-US"/>
              </w:rPr>
              <w:tab/>
            </w:r>
            <w:r w:rsidRPr="008271F2">
              <w:rPr>
                <w:rFonts w:cs="B Nazanin" w:hint="cs"/>
                <w:b/>
                <w:bCs/>
                <w:rtl/>
                <w:lang w:val="en-US"/>
              </w:rPr>
              <w:t xml:space="preserve"> قبل از رویداد</w:t>
            </w:r>
          </w:p>
        </w:tc>
      </w:tr>
      <w:tr w:rsidR="00F34A34" w:rsidRPr="000A3D79" w14:paraId="6192B793" w14:textId="77777777" w:rsidTr="00BB7A62">
        <w:trPr>
          <w:trHeight w:val="328"/>
        </w:trPr>
        <w:tc>
          <w:tcPr>
            <w:tcW w:w="4136" w:type="dxa"/>
          </w:tcPr>
          <w:p w14:paraId="2E0A7315" w14:textId="6ED90CF2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61EDB30F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6FB3CC2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1F56D76A" w14:textId="5E5D00D0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تیم سازی کنید</w:t>
            </w:r>
          </w:p>
        </w:tc>
      </w:tr>
      <w:tr w:rsidR="00F34A34" w:rsidRPr="000A3D79" w14:paraId="1691DE12" w14:textId="77777777" w:rsidTr="00BB7A62">
        <w:trPr>
          <w:trHeight w:val="312"/>
        </w:trPr>
        <w:tc>
          <w:tcPr>
            <w:tcW w:w="4136" w:type="dxa"/>
          </w:tcPr>
          <w:p w14:paraId="549979D6" w14:textId="17D28D16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1EE3F51D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A3F225E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31638E7" w14:textId="30F517AF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یک تاریخ انتخاب کنید</w:t>
            </w:r>
          </w:p>
        </w:tc>
      </w:tr>
      <w:tr w:rsidR="00F34A34" w:rsidRPr="000A3D79" w14:paraId="5313AEE3" w14:textId="77777777" w:rsidTr="00BB7A62">
        <w:trPr>
          <w:trHeight w:val="328"/>
        </w:trPr>
        <w:tc>
          <w:tcPr>
            <w:tcW w:w="4136" w:type="dxa"/>
          </w:tcPr>
          <w:p w14:paraId="75011E72" w14:textId="037B517F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46F9E750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C2BB11D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3336A98F" w14:textId="459A7289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محدوده زمان را انتخاب کنید</w:t>
            </w:r>
          </w:p>
        </w:tc>
      </w:tr>
      <w:tr w:rsidR="00F34A34" w:rsidRPr="000A3D79" w14:paraId="5FF2AC65" w14:textId="77777777" w:rsidTr="00BB7A62">
        <w:trPr>
          <w:trHeight w:val="328"/>
        </w:trPr>
        <w:tc>
          <w:tcPr>
            <w:tcW w:w="4136" w:type="dxa"/>
          </w:tcPr>
          <w:p w14:paraId="35290F6F" w14:textId="2CF23A12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0341EE6B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364313A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05C133F3" w14:textId="5128C311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مکان را انتخاب کنید</w:t>
            </w:r>
          </w:p>
        </w:tc>
      </w:tr>
      <w:tr w:rsidR="00F34A34" w:rsidRPr="000A3D79" w14:paraId="253229FA" w14:textId="77777777" w:rsidTr="00BB7A62">
        <w:trPr>
          <w:trHeight w:val="328"/>
        </w:trPr>
        <w:tc>
          <w:tcPr>
            <w:tcW w:w="4136" w:type="dxa"/>
          </w:tcPr>
          <w:p w14:paraId="7BCC8497" w14:textId="63AAA292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0079641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E1C3020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A6F26D9" w14:textId="23D0401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فضای رویداد را رزرو کنید</w:t>
            </w:r>
          </w:p>
        </w:tc>
      </w:tr>
      <w:tr w:rsidR="00F34A34" w:rsidRPr="000A3D79" w14:paraId="0024379D" w14:textId="77777777" w:rsidTr="00BB7A62">
        <w:trPr>
          <w:trHeight w:val="328"/>
        </w:trPr>
        <w:tc>
          <w:tcPr>
            <w:tcW w:w="4136" w:type="dxa"/>
          </w:tcPr>
          <w:p w14:paraId="108118D1" w14:textId="242BB9AB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43A1B7DB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E1733A9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B25B1D6" w14:textId="07376ED4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فهرست قوانین را مهیا کنید</w:t>
            </w:r>
          </w:p>
        </w:tc>
      </w:tr>
      <w:tr w:rsidR="00F34A34" w:rsidRPr="000A3D79" w14:paraId="5C8BE6FB" w14:textId="77777777" w:rsidTr="00BB7A62">
        <w:trPr>
          <w:trHeight w:val="79"/>
        </w:trPr>
        <w:tc>
          <w:tcPr>
            <w:tcW w:w="4136" w:type="dxa"/>
          </w:tcPr>
          <w:p w14:paraId="08761F7C" w14:textId="3C7EADE9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36A29A49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705BA41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1C70EB4" w14:textId="74A35E8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نامه ترویج و/یا ایمیل</w:t>
            </w:r>
          </w:p>
        </w:tc>
      </w:tr>
      <w:tr w:rsidR="00F34A34" w:rsidRPr="000A3D79" w14:paraId="3D8EC753" w14:textId="77777777" w:rsidTr="00BB7A62">
        <w:trPr>
          <w:trHeight w:val="79"/>
        </w:trPr>
        <w:tc>
          <w:tcPr>
            <w:tcW w:w="4136" w:type="dxa"/>
          </w:tcPr>
          <w:p w14:paraId="7E2911FB" w14:textId="62E2A6D9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08A3D27B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FCE7BBF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7F6E17AA" w14:textId="3A6E64FE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پوسترهای تبلیغی آماده کنید</w:t>
            </w:r>
          </w:p>
        </w:tc>
      </w:tr>
      <w:tr w:rsidR="00F34A34" w:rsidRPr="000A3D79" w14:paraId="021D0B26" w14:textId="77777777" w:rsidTr="00BB7A62">
        <w:trPr>
          <w:trHeight w:val="79"/>
        </w:trPr>
        <w:tc>
          <w:tcPr>
            <w:tcW w:w="4136" w:type="dxa"/>
          </w:tcPr>
          <w:p w14:paraId="29818AA7" w14:textId="2C27BF8E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69B0F7CA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51EF964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0525894" w14:textId="3825392B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پست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رسانه</w:t>
            </w:r>
            <w:r w:rsidRPr="008271F2">
              <w:rPr>
                <w:rFonts w:ascii="Tahoma" w:hAnsi="Tahoma"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جمعی</w:t>
            </w:r>
          </w:p>
        </w:tc>
      </w:tr>
      <w:tr w:rsidR="00F34A34" w:rsidRPr="000A3D79" w14:paraId="003C877A" w14:textId="77777777" w:rsidTr="00BB7A62">
        <w:trPr>
          <w:trHeight w:val="312"/>
        </w:trPr>
        <w:tc>
          <w:tcPr>
            <w:tcW w:w="4136" w:type="dxa"/>
          </w:tcPr>
          <w:p w14:paraId="2F415B11" w14:textId="0BEC7392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94F5FBC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518A7DB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DEC6070" w14:textId="070EF8BF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رویدادهای فیس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بوک ایجاد و مدیریت کنید</w:t>
            </w:r>
          </w:p>
        </w:tc>
      </w:tr>
      <w:tr w:rsidR="00F34A34" w:rsidRPr="000A3D79" w14:paraId="632A9AD1" w14:textId="77777777" w:rsidTr="00BB7A62">
        <w:trPr>
          <w:trHeight w:val="312"/>
        </w:trPr>
        <w:tc>
          <w:tcPr>
            <w:tcW w:w="4136" w:type="dxa"/>
          </w:tcPr>
          <w:p w14:paraId="2D25FE2E" w14:textId="091A585F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259500A8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046FC01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1E3E9D70" w14:textId="64696DDC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سایر روش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ها: کتاب راهنمای رویدادها، گروه</w:t>
            </w:r>
            <w:r w:rsidRPr="008271F2">
              <w:rPr>
                <w:rFonts w:ascii="Tahoma" w:hAnsi="Tahoma"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فیس بوکی، غیره</w:t>
            </w:r>
          </w:p>
        </w:tc>
      </w:tr>
      <w:tr w:rsidR="00F34A34" w:rsidRPr="000A3D79" w14:paraId="2A0E70C8" w14:textId="77777777" w:rsidTr="00BB7A62">
        <w:trPr>
          <w:trHeight w:val="312"/>
        </w:trPr>
        <w:tc>
          <w:tcPr>
            <w:tcW w:w="4136" w:type="dxa"/>
          </w:tcPr>
          <w:p w14:paraId="7482288D" w14:textId="52BCEE0E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405AA741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0CF302B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777CD5E" w14:textId="3BA86CC9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تدارکاتی را خریداری یا جمع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آوری کنید (فهرست تدارکات را ببینید)</w:t>
            </w:r>
          </w:p>
        </w:tc>
      </w:tr>
      <w:tr w:rsidR="00F34A34" w:rsidRPr="000A3D79" w14:paraId="644E217F" w14:textId="77777777" w:rsidTr="00BB7A62">
        <w:trPr>
          <w:trHeight w:val="328"/>
        </w:trPr>
        <w:tc>
          <w:tcPr>
            <w:tcW w:w="4136" w:type="dxa"/>
          </w:tcPr>
          <w:p w14:paraId="07097623" w14:textId="35057C1C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1105C927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60285A2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9CD4EA0" w14:textId="47622905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چاپ علامت، پوسترها و برگه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پیگیری</w:t>
            </w:r>
          </w:p>
        </w:tc>
      </w:tr>
      <w:tr w:rsidR="00F34A34" w:rsidRPr="000A3D79" w14:paraId="6848AA3E" w14:textId="77777777" w:rsidTr="00BB7A62">
        <w:trPr>
          <w:trHeight w:val="328"/>
        </w:trPr>
        <w:tc>
          <w:tcPr>
            <w:tcW w:w="4136" w:type="dxa"/>
          </w:tcPr>
          <w:p w14:paraId="2467E905" w14:textId="2E76FCAA" w:rsidR="00F34A34" w:rsidRPr="00DD7840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41631D2A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2629E84" w14:textId="77777777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6C67E1A7" w14:textId="1BCC8208" w:rsidR="00F34A34" w:rsidRPr="000A3D79" w:rsidRDefault="00F34A34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برای پیکاپ لباس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اهدایی هماهنگ کنید</w:t>
            </w:r>
          </w:p>
        </w:tc>
      </w:tr>
      <w:tr w:rsidR="00F34A34" w:rsidRPr="000A3D79" w14:paraId="1BE4633B" w14:textId="77777777" w:rsidTr="00BB7A62">
        <w:trPr>
          <w:trHeight w:val="312"/>
        </w:trPr>
        <w:tc>
          <w:tcPr>
            <w:tcW w:w="10310" w:type="dxa"/>
            <w:gridSpan w:val="4"/>
          </w:tcPr>
          <w:p w14:paraId="46B7FFFD" w14:textId="4E6D0148" w:rsidR="00F34A34" w:rsidRPr="000A3D79" w:rsidRDefault="00F34A34" w:rsidP="00BB7A62">
            <w:pPr>
              <w:spacing w:before="100" w:beforeAutospacing="1" w:after="100" w:afterAutospacing="1"/>
              <w:rPr>
                <w:b/>
                <w:bCs/>
                <w:iCs w:val="0"/>
                <w:sz w:val="22"/>
                <w:szCs w:val="22"/>
              </w:rPr>
            </w:pPr>
          </w:p>
        </w:tc>
      </w:tr>
      <w:tr w:rsidR="00EE0598" w:rsidRPr="000A3D79" w14:paraId="36FDCC27" w14:textId="77777777" w:rsidTr="00BB7A62">
        <w:trPr>
          <w:trHeight w:val="79"/>
        </w:trPr>
        <w:tc>
          <w:tcPr>
            <w:tcW w:w="4136" w:type="dxa"/>
          </w:tcPr>
          <w:p w14:paraId="23BF8B81" w14:textId="46D6FC20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065788C4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72683D1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B9BE71B" w14:textId="31D97778" w:rsidR="00EE0598" w:rsidRPr="000A3D79" w:rsidRDefault="00EE0598" w:rsidP="00BB7A62">
            <w:pPr>
              <w:spacing w:before="100" w:beforeAutospacing="1" w:after="100" w:afterAutospacing="1"/>
              <w:ind w:firstLine="720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میزها، رک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 و آویزها را آماده کنید</w:t>
            </w:r>
          </w:p>
        </w:tc>
      </w:tr>
      <w:tr w:rsidR="00EE0598" w:rsidRPr="000A3D79" w14:paraId="2A6C584D" w14:textId="77777777" w:rsidTr="00BB7A62">
        <w:trPr>
          <w:trHeight w:val="328"/>
        </w:trPr>
        <w:tc>
          <w:tcPr>
            <w:tcW w:w="4136" w:type="dxa"/>
          </w:tcPr>
          <w:p w14:paraId="418DC9BC" w14:textId="409330B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7811BC4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F1332AD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0E8BF616" w14:textId="7EC8F455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علامت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 و پوسترها را نصب کنید</w:t>
            </w:r>
          </w:p>
        </w:tc>
      </w:tr>
      <w:tr w:rsidR="00EE0598" w:rsidRPr="000A3D79" w14:paraId="3452A00E" w14:textId="77777777" w:rsidTr="00BB7A62">
        <w:trPr>
          <w:trHeight w:val="328"/>
        </w:trPr>
        <w:tc>
          <w:tcPr>
            <w:tcW w:w="4136" w:type="dxa"/>
          </w:tcPr>
          <w:p w14:paraId="19843F31" w14:textId="69C0B531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0178FDA4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9A730F5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3E0DD935" w14:textId="7E52547D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اجناس را قبول کنید</w:t>
            </w:r>
          </w:p>
        </w:tc>
      </w:tr>
      <w:tr w:rsidR="00EE0598" w:rsidRPr="000A3D79" w14:paraId="42D91588" w14:textId="77777777" w:rsidTr="00BB7A62">
        <w:trPr>
          <w:trHeight w:val="328"/>
        </w:trPr>
        <w:tc>
          <w:tcPr>
            <w:tcW w:w="4136" w:type="dxa"/>
          </w:tcPr>
          <w:p w14:paraId="60D31A7E" w14:textId="20F41B6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1DAC32B6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22228E9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238866B6" w14:textId="37804A1A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اجناس را وزن و ثبت کنید.</w:t>
            </w:r>
          </w:p>
        </w:tc>
      </w:tr>
      <w:tr w:rsidR="00EE0598" w:rsidRPr="000A3D79" w14:paraId="7D783965" w14:textId="77777777" w:rsidTr="00BB7A62">
        <w:trPr>
          <w:trHeight w:val="328"/>
        </w:trPr>
        <w:tc>
          <w:tcPr>
            <w:tcW w:w="4136" w:type="dxa"/>
          </w:tcPr>
          <w:p w14:paraId="1D1BCBD7" w14:textId="4FCC08E5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4E67AAE1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A136748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56E246C" w14:textId="4FA7A9AD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به شرکت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کنندگان بلیت بدهید.</w:t>
            </w:r>
          </w:p>
        </w:tc>
      </w:tr>
      <w:tr w:rsidR="00EE0598" w:rsidRPr="000A3D79" w14:paraId="37D19E3B" w14:textId="77777777" w:rsidTr="00BB7A62">
        <w:trPr>
          <w:trHeight w:val="328"/>
        </w:trPr>
        <w:tc>
          <w:tcPr>
            <w:tcW w:w="4136" w:type="dxa"/>
          </w:tcPr>
          <w:p w14:paraId="083EC2B1" w14:textId="617E2829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6ABFC276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994119E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2074B1B1" w14:textId="6E2530B4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اجناس دریافتی را در رک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ها، میزها، سطل</w:t>
            </w:r>
            <w:r w:rsidRPr="008271F2">
              <w:rPr>
                <w:rFonts w:ascii="Tahoma" w:hAnsi="Tahoma"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مناسب مرتب کنید.</w:t>
            </w:r>
          </w:p>
        </w:tc>
      </w:tr>
      <w:tr w:rsidR="00EE0598" w:rsidRPr="000A3D79" w14:paraId="45BC66EC" w14:textId="77777777" w:rsidTr="00BB7A62">
        <w:trPr>
          <w:trHeight w:val="2642"/>
        </w:trPr>
        <w:tc>
          <w:tcPr>
            <w:tcW w:w="4136" w:type="dxa"/>
          </w:tcPr>
          <w:p w14:paraId="6D2680BB" w14:textId="3FD7871C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9257280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CA6A059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23CA67F2" w14:textId="77777777" w:rsidR="00EE0598" w:rsidRPr="008271F2" w:rsidRDefault="00EE0598" w:rsidP="00BB7A62">
            <w:pPr>
              <w:bidi/>
              <w:rPr>
                <w:rFonts w:cs="B Nazanin"/>
                <w:iCs w:val="0"/>
                <w:rtl/>
              </w:rPr>
            </w:pPr>
            <w:r w:rsidRPr="008271F2">
              <w:rPr>
                <w:rFonts w:cs="B Nazanin" w:hint="cs"/>
                <w:rtl/>
              </w:rPr>
              <w:t>متولی(های) رویداد:</w:t>
            </w:r>
          </w:p>
          <w:p w14:paraId="270280D0" w14:textId="77777777" w:rsidR="00EE0598" w:rsidRPr="008271F2" w:rsidRDefault="00EE0598" w:rsidP="00BB7A62">
            <w:pPr>
              <w:pStyle w:val="ListParagraph"/>
              <w:numPr>
                <w:ilvl w:val="0"/>
                <w:numId w:val="10"/>
              </w:numPr>
              <w:bidi/>
              <w:spacing w:before="0" w:after="0"/>
              <w:rPr>
                <w:rFonts w:cs="B Nazanin"/>
                <w:iCs w:val="0"/>
              </w:rPr>
            </w:pPr>
            <w:r w:rsidRPr="008271F2">
              <w:rPr>
                <w:rFonts w:cs="B Nazanin" w:hint="cs"/>
                <w:rtl/>
              </w:rPr>
              <w:t>عکسبرداری</w:t>
            </w:r>
          </w:p>
          <w:p w14:paraId="2614737F" w14:textId="77777777" w:rsidR="00EE0598" w:rsidRPr="008271F2" w:rsidRDefault="00EE0598" w:rsidP="00BB7A62">
            <w:pPr>
              <w:pStyle w:val="ListParagraph"/>
              <w:numPr>
                <w:ilvl w:val="0"/>
                <w:numId w:val="10"/>
              </w:numPr>
              <w:bidi/>
              <w:spacing w:before="0" w:after="0"/>
              <w:rPr>
                <w:rFonts w:cs="B Nazanin"/>
                <w:iCs w:val="0"/>
              </w:rPr>
            </w:pPr>
            <w:r w:rsidRPr="008271F2">
              <w:rPr>
                <w:rFonts w:cs="B Nazanin" w:hint="cs"/>
                <w:rtl/>
              </w:rPr>
              <w:t>درج پست در رسانه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جمعی</w:t>
            </w:r>
          </w:p>
          <w:p w14:paraId="799F90FF" w14:textId="77777777" w:rsidR="00EE0598" w:rsidRPr="008271F2" w:rsidRDefault="00EE0598" w:rsidP="00BB7A62">
            <w:pPr>
              <w:pStyle w:val="ListParagraph"/>
              <w:numPr>
                <w:ilvl w:val="0"/>
                <w:numId w:val="10"/>
              </w:numPr>
              <w:bidi/>
              <w:spacing w:before="0" w:after="0"/>
              <w:rPr>
                <w:rFonts w:cs="B Nazanin"/>
                <w:iCs w:val="0"/>
              </w:rPr>
            </w:pPr>
            <w:r w:rsidRPr="008271F2">
              <w:rPr>
                <w:rFonts w:cs="B Nazanin" w:hint="cs"/>
                <w:rtl/>
              </w:rPr>
              <w:t>پاسخگویی به سوال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</w:t>
            </w:r>
          </w:p>
          <w:p w14:paraId="0F6235F3" w14:textId="798A79E0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تاکردن و مرتب کردن لباس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</w:t>
            </w:r>
          </w:p>
        </w:tc>
      </w:tr>
      <w:tr w:rsidR="00EE0598" w:rsidRPr="000A3D79" w14:paraId="7E0DE67B" w14:textId="77777777" w:rsidTr="00BB7A62">
        <w:trPr>
          <w:trHeight w:val="328"/>
        </w:trPr>
        <w:tc>
          <w:tcPr>
            <w:tcW w:w="4136" w:type="dxa"/>
          </w:tcPr>
          <w:p w14:paraId="67C535B0" w14:textId="4A670B52" w:rsidR="00EE0598" w:rsidRPr="009737F3" w:rsidRDefault="00EE0598" w:rsidP="00BB7A62">
            <w:pPr>
              <w:rPr>
                <w:rFonts w:cs="Arial"/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13A9857F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9730378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50726E4D" w14:textId="77777777" w:rsidR="00EE0598" w:rsidRPr="008271F2" w:rsidRDefault="00EE0598" w:rsidP="00BB7A62">
            <w:pPr>
              <w:bidi/>
              <w:rPr>
                <w:rFonts w:cs="B Nazanin"/>
                <w:iCs w:val="0"/>
                <w:rtl/>
              </w:rPr>
            </w:pPr>
            <w:r w:rsidRPr="008271F2">
              <w:rPr>
                <w:rFonts w:cs="B Nazanin" w:hint="cs"/>
                <w:rtl/>
              </w:rPr>
              <w:t>ایستگاه خروجی:</w:t>
            </w:r>
          </w:p>
          <w:p w14:paraId="7C59047B" w14:textId="50FE576A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یک نفر بلیت</w:t>
            </w:r>
            <w:r w:rsidRPr="008271F2">
              <w:rPr>
                <w:rFonts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های مبادله را جمع می</w:t>
            </w:r>
            <w:r w:rsidRPr="008271F2">
              <w:rPr>
                <w:rFonts w:ascii="Tahoma" w:hAnsi="Tahoma" w:cs="B Nazanin" w:hint="eastAsia"/>
                <w:lang w:val="en-US"/>
              </w:rPr>
              <w:t>‌</w:t>
            </w:r>
            <w:r w:rsidRPr="008271F2">
              <w:rPr>
                <w:rFonts w:ascii="Tahoma" w:hAnsi="Tahoma" w:cs="B Nazanin" w:hint="cs"/>
                <w:rtl/>
                <w:lang w:val="en-US"/>
              </w:rPr>
              <w:t>کند</w:t>
            </w:r>
          </w:p>
        </w:tc>
      </w:tr>
      <w:tr w:rsidR="00EE0598" w:rsidRPr="000A3D79" w14:paraId="2782B200" w14:textId="77777777" w:rsidTr="00BB7A62">
        <w:trPr>
          <w:trHeight w:val="328"/>
        </w:trPr>
        <w:tc>
          <w:tcPr>
            <w:tcW w:w="4136" w:type="dxa"/>
          </w:tcPr>
          <w:p w14:paraId="764FEA00" w14:textId="6E2A33EF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2D102CD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765559A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6591DAC5" w14:textId="486C565F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برچینی و نظافت رویداد</w:t>
            </w:r>
          </w:p>
        </w:tc>
      </w:tr>
      <w:tr w:rsidR="00EE0598" w:rsidRPr="000A3D79" w14:paraId="1678A2BE" w14:textId="77777777" w:rsidTr="00BB7A62">
        <w:trPr>
          <w:trHeight w:val="328"/>
        </w:trPr>
        <w:tc>
          <w:tcPr>
            <w:tcW w:w="4136" w:type="dxa"/>
          </w:tcPr>
          <w:p w14:paraId="5BF37C32" w14:textId="64174E49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998" w:type="dxa"/>
          </w:tcPr>
          <w:p w14:paraId="26F06DF8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0B79AD5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EBBD21E" w14:textId="7F3A64AE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اجناس باقیمانده را برای و پیکاپ و اهدا آماده کنید</w:t>
            </w:r>
          </w:p>
        </w:tc>
      </w:tr>
      <w:tr w:rsidR="00EE0598" w:rsidRPr="000A3D79" w14:paraId="5C0369FA" w14:textId="77777777" w:rsidTr="00BB7A62">
        <w:trPr>
          <w:trHeight w:val="328"/>
        </w:trPr>
        <w:tc>
          <w:tcPr>
            <w:tcW w:w="4136" w:type="dxa"/>
          </w:tcPr>
          <w:p w14:paraId="2D07FE55" w14:textId="6D23271A" w:rsidR="00EE0598" w:rsidRPr="000A3D79" w:rsidRDefault="00EE0598" w:rsidP="00BB7A62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14:paraId="26B4DC45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373114C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706B35FF" w14:textId="7E35762C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وظیفه موردنظر خود را اضافه کنید</w:t>
            </w:r>
          </w:p>
        </w:tc>
      </w:tr>
      <w:tr w:rsidR="00EE0598" w:rsidRPr="000A3D79" w14:paraId="5F112018" w14:textId="77777777" w:rsidTr="00BB7A62">
        <w:trPr>
          <w:trHeight w:val="328"/>
        </w:trPr>
        <w:tc>
          <w:tcPr>
            <w:tcW w:w="4136" w:type="dxa"/>
          </w:tcPr>
          <w:p w14:paraId="0A057CDB" w14:textId="789FEF74" w:rsidR="00EE0598" w:rsidRPr="000A3D79" w:rsidRDefault="00EE0598" w:rsidP="00BB7A62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14:paraId="0F9399A8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C7A6912" w14:textId="77777777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</w:p>
        </w:tc>
        <w:tc>
          <w:tcPr>
            <w:tcW w:w="2501" w:type="dxa"/>
          </w:tcPr>
          <w:p w14:paraId="6F1DA35D" w14:textId="640365B3" w:rsidR="00EE0598" w:rsidRPr="000A3D79" w:rsidRDefault="00EE0598" w:rsidP="00BB7A62">
            <w:pPr>
              <w:spacing w:before="100" w:beforeAutospacing="1" w:after="100" w:afterAutospacing="1"/>
              <w:rPr>
                <w:iCs w:val="0"/>
                <w:sz w:val="22"/>
                <w:szCs w:val="22"/>
              </w:rPr>
            </w:pPr>
            <w:r w:rsidRPr="008271F2">
              <w:rPr>
                <w:rFonts w:cs="B Nazanin" w:hint="cs"/>
                <w:rtl/>
              </w:rPr>
              <w:t>وظیفه موردنظر خود را اضافه کنید</w:t>
            </w:r>
          </w:p>
        </w:tc>
      </w:tr>
    </w:tbl>
    <w:p w14:paraId="3493FB70" w14:textId="60E188EF" w:rsidR="00B972B0" w:rsidRPr="00B972B0" w:rsidRDefault="00B972B0" w:rsidP="00B972B0">
      <w:pPr>
        <w:rPr>
          <w:sz w:val="22"/>
          <w:szCs w:val="18"/>
        </w:rPr>
      </w:pPr>
    </w:p>
    <w:p w14:paraId="4D4DD2EB" w14:textId="19CBA55F" w:rsidR="00964C2D" w:rsidRPr="00B972B0" w:rsidRDefault="0058248C" w:rsidP="009737F3">
      <w:pPr>
        <w:rPr>
          <w:rFonts w:eastAsiaTheme="majorEastAsia" w:cstheme="majorBidi"/>
          <w:b/>
          <w:bCs/>
          <w:color w:val="0082CA"/>
          <w:sz w:val="32"/>
          <w:szCs w:val="28"/>
          <w:u w:val="single"/>
        </w:rPr>
      </w:pPr>
      <w:r>
        <w:rPr>
          <w:rFonts w:eastAsiaTheme="majorEastAsia" w:cstheme="majorBidi"/>
          <w:sz w:val="36"/>
          <w:szCs w:val="32"/>
        </w:rPr>
        <w:tab/>
      </w:r>
    </w:p>
    <w:sectPr w:rsidR="00964C2D" w:rsidRPr="00B972B0" w:rsidSect="000A3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6CAA" w14:textId="77777777" w:rsidR="00C00FD8" w:rsidRDefault="00C00FD8" w:rsidP="00FA7E0B">
      <w:r>
        <w:separator/>
      </w:r>
    </w:p>
  </w:endnote>
  <w:endnote w:type="continuationSeparator" w:id="0">
    <w:p w14:paraId="03ED9EA8" w14:textId="77777777" w:rsidR="00C00FD8" w:rsidRDefault="00C00FD8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 Nazanin">
    <w:altName w:val="Arial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6B550" w14:textId="77777777" w:rsidR="00D51C08" w:rsidRDefault="00D51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395B9AB7" w:rsidR="002D19AB" w:rsidRDefault="00D51C08">
    <w:pPr>
      <w:pStyle w:val="Footer"/>
    </w:pPr>
    <w:r w:rsidRPr="00D51C08">
      <w:rPr>
        <w:noProof/>
      </w:rPr>
      <w:drawing>
        <wp:anchor distT="0" distB="0" distL="114300" distR="114300" simplePos="0" relativeHeight="251667456" behindDoc="1" locked="0" layoutInCell="1" allowOverlap="1" wp14:anchorId="19D0925E" wp14:editId="6C1B3AF3">
          <wp:simplePos x="0" y="0"/>
          <wp:positionH relativeFrom="margin">
            <wp:posOffset>2967355</wp:posOffset>
          </wp:positionH>
          <wp:positionV relativeFrom="paragraph">
            <wp:posOffset>-314325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08">
      <w:rPr>
        <w:noProof/>
      </w:rPr>
      <w:drawing>
        <wp:anchor distT="0" distB="0" distL="114300" distR="114300" simplePos="0" relativeHeight="251668480" behindDoc="1" locked="0" layoutInCell="1" allowOverlap="1" wp14:anchorId="20B79F75" wp14:editId="6BB17CC7">
          <wp:simplePos x="0" y="0"/>
          <wp:positionH relativeFrom="column">
            <wp:posOffset>4832350</wp:posOffset>
          </wp:positionH>
          <wp:positionV relativeFrom="paragraph">
            <wp:posOffset>-481330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08">
      <w:rPr>
        <w:noProof/>
      </w:rPr>
      <w:drawing>
        <wp:anchor distT="0" distB="0" distL="114300" distR="114300" simplePos="0" relativeHeight="251669504" behindDoc="1" locked="0" layoutInCell="1" allowOverlap="1" wp14:anchorId="55789E18" wp14:editId="130CCBEB">
          <wp:simplePos x="0" y="0"/>
          <wp:positionH relativeFrom="column">
            <wp:posOffset>184826</wp:posOffset>
          </wp:positionH>
          <wp:positionV relativeFrom="paragraph">
            <wp:posOffset>-368935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F8FA" w14:textId="77777777" w:rsidR="00D51C08" w:rsidRDefault="00D51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ABE4" w14:textId="77777777" w:rsidR="00C00FD8" w:rsidRDefault="00C00FD8" w:rsidP="00FA7E0B">
      <w:r>
        <w:separator/>
      </w:r>
    </w:p>
  </w:footnote>
  <w:footnote w:type="continuationSeparator" w:id="0">
    <w:p w14:paraId="6BFF2058" w14:textId="77777777" w:rsidR="00C00FD8" w:rsidRDefault="00C00FD8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19F5" w14:textId="77777777" w:rsidR="00D51C08" w:rsidRDefault="00D51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38C750FC" w:rsidR="00FE6C44" w:rsidRDefault="00D51C08" w:rsidP="00DD2DF1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17A95EF" wp14:editId="3F77CEDF">
          <wp:simplePos x="0" y="0"/>
          <wp:positionH relativeFrom="margin">
            <wp:align>center</wp:align>
          </wp:positionH>
          <wp:positionV relativeFrom="paragraph">
            <wp:posOffset>-225844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2D59AA48">
          <wp:simplePos x="0" y="0"/>
          <wp:positionH relativeFrom="column">
            <wp:posOffset>-933450</wp:posOffset>
          </wp:positionH>
          <wp:positionV relativeFrom="paragraph">
            <wp:posOffset>-449580</wp:posOffset>
          </wp:positionV>
          <wp:extent cx="8268335" cy="958850"/>
          <wp:effectExtent l="0" t="0" r="0" b="6350"/>
          <wp:wrapTight wrapText="bothSides">
            <wp:wrapPolygon edited="0">
              <wp:start x="0" y="0"/>
              <wp:lineTo x="0" y="21457"/>
              <wp:lineTo x="21565" y="21457"/>
              <wp:lineTo x="2156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335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18EE" w14:textId="77777777" w:rsidR="00D51C08" w:rsidRDefault="00D51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A4"/>
    <w:multiLevelType w:val="hybridMultilevel"/>
    <w:tmpl w:val="246C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4044"/>
    <w:multiLevelType w:val="hybridMultilevel"/>
    <w:tmpl w:val="5950E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333E0"/>
    <w:multiLevelType w:val="hybridMultilevel"/>
    <w:tmpl w:val="CDFA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D5D76"/>
    <w:multiLevelType w:val="hybridMultilevel"/>
    <w:tmpl w:val="76B6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C0EA6"/>
    <w:multiLevelType w:val="hybridMultilevel"/>
    <w:tmpl w:val="7128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2572E"/>
    <w:rsid w:val="00035D2D"/>
    <w:rsid w:val="00064DD7"/>
    <w:rsid w:val="000A3D79"/>
    <w:rsid w:val="000B02D0"/>
    <w:rsid w:val="0015471C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D34BC"/>
    <w:rsid w:val="003D76D1"/>
    <w:rsid w:val="00434195"/>
    <w:rsid w:val="00437B1D"/>
    <w:rsid w:val="0045296C"/>
    <w:rsid w:val="00477049"/>
    <w:rsid w:val="00566C4D"/>
    <w:rsid w:val="00570634"/>
    <w:rsid w:val="0058248C"/>
    <w:rsid w:val="005827E8"/>
    <w:rsid w:val="00595C1B"/>
    <w:rsid w:val="005C4923"/>
    <w:rsid w:val="005D137C"/>
    <w:rsid w:val="00752AC8"/>
    <w:rsid w:val="007D0F10"/>
    <w:rsid w:val="007D7FD2"/>
    <w:rsid w:val="008B5EAD"/>
    <w:rsid w:val="008E12C4"/>
    <w:rsid w:val="008E7FA6"/>
    <w:rsid w:val="00904AEF"/>
    <w:rsid w:val="009111EA"/>
    <w:rsid w:val="0096327B"/>
    <w:rsid w:val="00964C2D"/>
    <w:rsid w:val="00965C64"/>
    <w:rsid w:val="009737F3"/>
    <w:rsid w:val="009C57F8"/>
    <w:rsid w:val="00A00D6C"/>
    <w:rsid w:val="00A04E43"/>
    <w:rsid w:val="00A24A3C"/>
    <w:rsid w:val="00AA6307"/>
    <w:rsid w:val="00AB2702"/>
    <w:rsid w:val="00AB6FEE"/>
    <w:rsid w:val="00AE5955"/>
    <w:rsid w:val="00AE66A2"/>
    <w:rsid w:val="00B152D9"/>
    <w:rsid w:val="00B76614"/>
    <w:rsid w:val="00B972B0"/>
    <w:rsid w:val="00BB7A62"/>
    <w:rsid w:val="00C00FD8"/>
    <w:rsid w:val="00C3257C"/>
    <w:rsid w:val="00C425D9"/>
    <w:rsid w:val="00CA39D1"/>
    <w:rsid w:val="00D501AA"/>
    <w:rsid w:val="00D51105"/>
    <w:rsid w:val="00D51C08"/>
    <w:rsid w:val="00D870BD"/>
    <w:rsid w:val="00DD2DF1"/>
    <w:rsid w:val="00DD7840"/>
    <w:rsid w:val="00E20228"/>
    <w:rsid w:val="00E46EEF"/>
    <w:rsid w:val="00EA5D61"/>
    <w:rsid w:val="00EB5D9D"/>
    <w:rsid w:val="00EB7A9F"/>
    <w:rsid w:val="00EE0598"/>
    <w:rsid w:val="00F34A34"/>
    <w:rsid w:val="00F74951"/>
    <w:rsid w:val="00FA7E0B"/>
    <w:rsid w:val="00FB2893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  <w:style w:type="table" w:styleId="TableGrid">
    <w:name w:val="Table Grid"/>
    <w:basedOn w:val="TableNormal"/>
    <w:uiPriority w:val="39"/>
    <w:rsid w:val="000A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5AA38C-D02C-D345-98EE-44794FCE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4</cp:revision>
  <dcterms:created xsi:type="dcterms:W3CDTF">2019-10-11T17:29:00Z</dcterms:created>
  <dcterms:modified xsi:type="dcterms:W3CDTF">2019-10-29T22:06:00Z</dcterms:modified>
</cp:coreProperties>
</file>